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2357" w14:textId="77777777" w:rsidR="002517B2" w:rsidRDefault="002517B2" w:rsidP="002517B2">
      <w:pPr>
        <w:jc w:val="center"/>
        <w:rPr>
          <w:rFonts w:ascii="Arial" w:hAnsi="Arial"/>
          <w:b/>
          <w:sz w:val="28"/>
          <w:szCs w:val="28"/>
        </w:rPr>
      </w:pPr>
    </w:p>
    <w:p w14:paraId="3BF5AD2D" w14:textId="733B2C7F" w:rsidR="002517B2" w:rsidRDefault="002517B2" w:rsidP="002517B2">
      <w:pPr>
        <w:rPr>
          <w:rFonts w:ascii="Arial" w:hAnsi="Arial" w:cs="Arial"/>
          <w:sz w:val="28"/>
          <w:szCs w:val="28"/>
        </w:rPr>
      </w:pPr>
      <w:r w:rsidRPr="002816F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CEB6A1" wp14:editId="5322A5B0">
            <wp:simplePos x="0" y="0"/>
            <wp:positionH relativeFrom="column">
              <wp:posOffset>-14605</wp:posOffset>
            </wp:positionH>
            <wp:positionV relativeFrom="paragraph">
              <wp:posOffset>12065</wp:posOffset>
            </wp:positionV>
            <wp:extent cx="8953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40" y="21398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6F4">
        <w:rPr>
          <w:rFonts w:ascii="Arial" w:hAnsi="Arial" w:cs="Arial"/>
          <w:b/>
          <w:sz w:val="28"/>
          <w:szCs w:val="28"/>
        </w:rPr>
        <w:t xml:space="preserve">     </w:t>
      </w:r>
      <w:proofErr w:type="gramStart"/>
      <w:r w:rsidRPr="002816F4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2816F4">
        <w:rPr>
          <w:rFonts w:ascii="Arial" w:hAnsi="Arial" w:cs="Arial"/>
          <w:b/>
          <w:sz w:val="28"/>
          <w:szCs w:val="28"/>
        </w:rPr>
        <w:t xml:space="preserve">SKALKA,  </w:t>
      </w:r>
      <w:r w:rsidRPr="002816F4">
        <w:rPr>
          <w:rFonts w:ascii="Arial" w:hAnsi="Arial" w:cs="Arial"/>
          <w:sz w:val="28"/>
          <w:szCs w:val="28"/>
        </w:rPr>
        <w:t>Skalka</w:t>
      </w:r>
      <w:proofErr w:type="gramEnd"/>
      <w:r w:rsidRPr="002816F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2816F4">
        <w:rPr>
          <w:rFonts w:ascii="Arial" w:hAnsi="Arial" w:cs="Arial"/>
          <w:sz w:val="28"/>
          <w:szCs w:val="28"/>
        </w:rPr>
        <w:t>69,  696</w:t>
      </w:r>
      <w:proofErr w:type="gramEnd"/>
      <w:r w:rsidRPr="002816F4">
        <w:rPr>
          <w:rFonts w:ascii="Arial" w:hAnsi="Arial" w:cs="Arial"/>
          <w:sz w:val="28"/>
          <w:szCs w:val="28"/>
        </w:rPr>
        <w:t xml:space="preserve"> 48 Ježov</w:t>
      </w:r>
      <w:r>
        <w:rPr>
          <w:rFonts w:ascii="Arial" w:hAnsi="Arial" w:cs="Arial"/>
          <w:sz w:val="28"/>
          <w:szCs w:val="28"/>
        </w:rPr>
        <w:t xml:space="preserve">, </w:t>
      </w:r>
    </w:p>
    <w:p w14:paraId="5B0178D4" w14:textId="142D4585" w:rsidR="002517B2" w:rsidRPr="002517B2" w:rsidRDefault="002517B2" w:rsidP="002517B2">
      <w:pPr>
        <w:rPr>
          <w:rFonts w:ascii="Arial" w:hAnsi="Arial" w:cs="Arial"/>
          <w:sz w:val="24"/>
          <w:szCs w:val="24"/>
        </w:rPr>
      </w:pPr>
      <w:r w:rsidRPr="002517B2">
        <w:rPr>
          <w:rFonts w:ascii="Arial" w:hAnsi="Arial" w:cs="Arial"/>
          <w:sz w:val="24"/>
          <w:szCs w:val="24"/>
        </w:rPr>
        <w:t xml:space="preserve">     IČO: 00636819, tel. 518 626 227, e-mail: ou.skalka@seznam.cz</w:t>
      </w:r>
    </w:p>
    <w:p w14:paraId="628542EB" w14:textId="77777777" w:rsidR="002517B2" w:rsidRPr="00C920E5" w:rsidRDefault="002517B2" w:rsidP="002517B2">
      <w:pPr>
        <w:jc w:val="center"/>
        <w:rPr>
          <w:rFonts w:ascii="Arial" w:hAnsi="Arial"/>
          <w:sz w:val="24"/>
          <w:szCs w:val="24"/>
        </w:rPr>
      </w:pPr>
    </w:p>
    <w:p w14:paraId="2D650C69" w14:textId="77777777" w:rsidR="002517B2" w:rsidRDefault="002517B2" w:rsidP="002517B2">
      <w:pPr>
        <w:rPr>
          <w:rFonts w:ascii="Arial" w:hAnsi="Arial"/>
          <w:sz w:val="22"/>
        </w:rPr>
      </w:pPr>
    </w:p>
    <w:p w14:paraId="1D6200B8" w14:textId="431377EF" w:rsidR="00F74ED7" w:rsidRDefault="00F74ED7"/>
    <w:p w14:paraId="5CECD900" w14:textId="054DC94B" w:rsidR="00820213" w:rsidRDefault="00820213"/>
    <w:p w14:paraId="142FF221" w14:textId="0E689217" w:rsidR="00820213" w:rsidRDefault="00820213"/>
    <w:p w14:paraId="5CB93560" w14:textId="4841867B" w:rsidR="00820213" w:rsidRDefault="00820213"/>
    <w:p w14:paraId="14D0F806" w14:textId="2FC7C1C4" w:rsidR="00820213" w:rsidRDefault="00820213"/>
    <w:p w14:paraId="1D614FE7" w14:textId="39430046" w:rsidR="00820213" w:rsidRDefault="00820213"/>
    <w:p w14:paraId="5A6E4F7A" w14:textId="14CA12F8" w:rsidR="00820213" w:rsidRDefault="00820213">
      <w:pPr>
        <w:rPr>
          <w:sz w:val="32"/>
          <w:szCs w:val="32"/>
        </w:rPr>
      </w:pPr>
    </w:p>
    <w:p w14:paraId="2746780E" w14:textId="77777777" w:rsidR="00893C1B" w:rsidRPr="00820213" w:rsidRDefault="00893C1B">
      <w:pPr>
        <w:rPr>
          <w:sz w:val="32"/>
          <w:szCs w:val="32"/>
        </w:rPr>
      </w:pPr>
    </w:p>
    <w:p w14:paraId="4A355B45" w14:textId="08E9CBBE" w:rsidR="00D8393F" w:rsidRDefault="00820213" w:rsidP="00820213">
      <w:pPr>
        <w:jc w:val="center"/>
        <w:rPr>
          <w:b/>
          <w:bCs/>
          <w:sz w:val="32"/>
          <w:szCs w:val="32"/>
        </w:rPr>
      </w:pPr>
      <w:r w:rsidRPr="00820213">
        <w:rPr>
          <w:b/>
          <w:bCs/>
          <w:sz w:val="32"/>
          <w:szCs w:val="32"/>
        </w:rPr>
        <w:t xml:space="preserve">VOLBY DO </w:t>
      </w:r>
      <w:r w:rsidR="00584B5E">
        <w:rPr>
          <w:b/>
          <w:bCs/>
          <w:sz w:val="32"/>
          <w:szCs w:val="32"/>
        </w:rPr>
        <w:t>ZASTUPITELSTEV OBCÍ</w:t>
      </w:r>
    </w:p>
    <w:p w14:paraId="05867049" w14:textId="3BD891A5" w:rsidR="00D8393F" w:rsidRDefault="00D8393F" w:rsidP="008202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konané ve dnech</w:t>
      </w:r>
      <w:r w:rsidR="00FA1848">
        <w:rPr>
          <w:b/>
          <w:bCs/>
          <w:sz w:val="32"/>
          <w:szCs w:val="32"/>
        </w:rPr>
        <w:t xml:space="preserve"> </w:t>
      </w:r>
      <w:r w:rsidR="00584B5E">
        <w:rPr>
          <w:b/>
          <w:bCs/>
          <w:sz w:val="32"/>
          <w:szCs w:val="32"/>
        </w:rPr>
        <w:t>9.</w:t>
      </w:r>
      <w:r w:rsidR="00380CEF">
        <w:rPr>
          <w:b/>
          <w:bCs/>
          <w:sz w:val="32"/>
          <w:szCs w:val="32"/>
        </w:rPr>
        <w:t xml:space="preserve"> a </w:t>
      </w:r>
      <w:r w:rsidR="00584B5E">
        <w:rPr>
          <w:b/>
          <w:bCs/>
          <w:sz w:val="32"/>
          <w:szCs w:val="32"/>
        </w:rPr>
        <w:t>10</w:t>
      </w:r>
      <w:r w:rsidR="00380CEF">
        <w:rPr>
          <w:b/>
          <w:bCs/>
          <w:sz w:val="32"/>
          <w:szCs w:val="32"/>
        </w:rPr>
        <w:t>.</w:t>
      </w:r>
      <w:r w:rsidR="00815B13">
        <w:rPr>
          <w:b/>
          <w:bCs/>
          <w:sz w:val="32"/>
          <w:szCs w:val="32"/>
        </w:rPr>
        <w:t xml:space="preserve"> října 202</w:t>
      </w:r>
      <w:r w:rsidR="00584B5E">
        <w:rPr>
          <w:b/>
          <w:bCs/>
          <w:sz w:val="32"/>
          <w:szCs w:val="32"/>
        </w:rPr>
        <w:t>6</w:t>
      </w:r>
    </w:p>
    <w:p w14:paraId="5A7262FD" w14:textId="55788142" w:rsidR="00820213" w:rsidRDefault="00820213" w:rsidP="00820213">
      <w:pPr>
        <w:jc w:val="center"/>
        <w:rPr>
          <w:sz w:val="32"/>
          <w:szCs w:val="32"/>
        </w:rPr>
      </w:pPr>
    </w:p>
    <w:p w14:paraId="0B03A875" w14:textId="77777777" w:rsidR="00893C1B" w:rsidRDefault="00893C1B" w:rsidP="00820213">
      <w:pPr>
        <w:jc w:val="center"/>
        <w:rPr>
          <w:sz w:val="32"/>
          <w:szCs w:val="32"/>
        </w:rPr>
      </w:pPr>
    </w:p>
    <w:p w14:paraId="2C647C64" w14:textId="2604DCED" w:rsidR="00820213" w:rsidRDefault="00820213" w:rsidP="00820213">
      <w:pPr>
        <w:jc w:val="center"/>
        <w:rPr>
          <w:sz w:val="32"/>
          <w:szCs w:val="32"/>
        </w:rPr>
      </w:pPr>
    </w:p>
    <w:p w14:paraId="239C2659" w14:textId="497DF8B7" w:rsidR="00820213" w:rsidRPr="00820213" w:rsidRDefault="003D0BD8" w:rsidP="0082021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Jmenování zapisovatele okrskové volební komise</w:t>
      </w:r>
    </w:p>
    <w:p w14:paraId="2171E554" w14:textId="714C59C6" w:rsidR="00820213" w:rsidRDefault="00820213" w:rsidP="00820213">
      <w:pPr>
        <w:jc w:val="center"/>
        <w:rPr>
          <w:sz w:val="32"/>
          <w:szCs w:val="32"/>
        </w:rPr>
      </w:pPr>
    </w:p>
    <w:p w14:paraId="71B57174" w14:textId="60AA1520" w:rsidR="00FA1848" w:rsidRDefault="003E515D" w:rsidP="003D0BD8">
      <w:pPr>
        <w:jc w:val="both"/>
        <w:rPr>
          <w:sz w:val="28"/>
          <w:szCs w:val="28"/>
        </w:rPr>
      </w:pPr>
      <w:r>
        <w:rPr>
          <w:sz w:val="28"/>
          <w:szCs w:val="28"/>
        </w:rPr>
        <w:t>Starost</w:t>
      </w:r>
      <w:r w:rsidR="00FA1848">
        <w:rPr>
          <w:sz w:val="28"/>
          <w:szCs w:val="28"/>
        </w:rPr>
        <w:t>k</w:t>
      </w:r>
      <w:r>
        <w:rPr>
          <w:sz w:val="28"/>
          <w:szCs w:val="28"/>
        </w:rPr>
        <w:t>a obce Skalka v</w:t>
      </w:r>
      <w:r w:rsidR="00D8393F">
        <w:rPr>
          <w:sz w:val="28"/>
          <w:szCs w:val="28"/>
        </w:rPr>
        <w:t xml:space="preserve"> souladu s ustanovením § </w:t>
      </w:r>
      <w:r w:rsidR="00815B13">
        <w:rPr>
          <w:sz w:val="28"/>
          <w:szCs w:val="28"/>
        </w:rPr>
        <w:t>1</w:t>
      </w:r>
      <w:r w:rsidR="00584B5E">
        <w:rPr>
          <w:sz w:val="28"/>
          <w:szCs w:val="28"/>
        </w:rPr>
        <w:t>7</w:t>
      </w:r>
      <w:r w:rsidR="00815B13">
        <w:rPr>
          <w:sz w:val="28"/>
          <w:szCs w:val="28"/>
        </w:rPr>
        <w:t xml:space="preserve"> odst. </w:t>
      </w:r>
      <w:r w:rsidR="00584B5E">
        <w:rPr>
          <w:sz w:val="28"/>
          <w:szCs w:val="28"/>
        </w:rPr>
        <w:t>6</w:t>
      </w:r>
      <w:r w:rsidR="00815B13">
        <w:rPr>
          <w:sz w:val="28"/>
          <w:szCs w:val="28"/>
        </w:rPr>
        <w:t xml:space="preserve"> </w:t>
      </w:r>
      <w:r w:rsidR="00380CEF">
        <w:rPr>
          <w:sz w:val="28"/>
          <w:szCs w:val="28"/>
        </w:rPr>
        <w:t xml:space="preserve">zákona </w:t>
      </w:r>
      <w:r w:rsidR="00584B5E">
        <w:rPr>
          <w:sz w:val="28"/>
          <w:szCs w:val="28"/>
        </w:rPr>
        <w:t xml:space="preserve">                                </w:t>
      </w:r>
      <w:r w:rsidR="00380CEF">
        <w:rPr>
          <w:sz w:val="28"/>
          <w:szCs w:val="28"/>
        </w:rPr>
        <w:t xml:space="preserve">č. </w:t>
      </w:r>
      <w:r w:rsidR="00584B5E">
        <w:rPr>
          <w:sz w:val="28"/>
          <w:szCs w:val="28"/>
        </w:rPr>
        <w:t xml:space="preserve">491/2001Sb. </w:t>
      </w:r>
      <w:r w:rsidR="00380CEF">
        <w:rPr>
          <w:sz w:val="28"/>
          <w:szCs w:val="28"/>
        </w:rPr>
        <w:t xml:space="preserve">o volbách do </w:t>
      </w:r>
      <w:r w:rsidR="00584B5E">
        <w:rPr>
          <w:sz w:val="28"/>
          <w:szCs w:val="28"/>
        </w:rPr>
        <w:t>zastupitelstev obcí ve znění do 31. 12. 2025</w:t>
      </w:r>
    </w:p>
    <w:p w14:paraId="01CEDD84" w14:textId="77777777" w:rsidR="00FA1848" w:rsidRDefault="00FA1848" w:rsidP="003D0BD8">
      <w:pPr>
        <w:jc w:val="both"/>
        <w:rPr>
          <w:sz w:val="28"/>
          <w:szCs w:val="28"/>
        </w:rPr>
      </w:pPr>
    </w:p>
    <w:p w14:paraId="4CBB446C" w14:textId="77777777" w:rsidR="00FA1848" w:rsidRDefault="003D0BD8" w:rsidP="00FA1848">
      <w:pPr>
        <w:jc w:val="center"/>
        <w:rPr>
          <w:b/>
          <w:bCs/>
          <w:sz w:val="28"/>
          <w:szCs w:val="28"/>
        </w:rPr>
      </w:pPr>
      <w:r w:rsidRPr="003D0BD8">
        <w:rPr>
          <w:b/>
          <w:bCs/>
          <w:sz w:val="28"/>
          <w:szCs w:val="28"/>
        </w:rPr>
        <w:t>jmenuje zapisovatelkou okrskové volební komise</w:t>
      </w:r>
    </w:p>
    <w:p w14:paraId="1C2EFB45" w14:textId="3FAB4122" w:rsidR="00D8393F" w:rsidRDefault="00AA18AD" w:rsidP="00FA184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paní </w:t>
      </w:r>
      <w:r w:rsidR="003D0BD8" w:rsidRPr="003D0BD8">
        <w:rPr>
          <w:b/>
          <w:bCs/>
          <w:sz w:val="28"/>
          <w:szCs w:val="28"/>
        </w:rPr>
        <w:t xml:space="preserve">Ludmilu </w:t>
      </w:r>
      <w:proofErr w:type="spellStart"/>
      <w:r w:rsidR="003D0BD8" w:rsidRPr="003D0BD8">
        <w:rPr>
          <w:b/>
          <w:bCs/>
          <w:sz w:val="28"/>
          <w:szCs w:val="28"/>
        </w:rPr>
        <w:t>Cahlíkovou</w:t>
      </w:r>
      <w:proofErr w:type="spellEnd"/>
      <w:r w:rsidR="003D0BD8" w:rsidRPr="003D0BD8">
        <w:rPr>
          <w:b/>
          <w:bCs/>
          <w:sz w:val="28"/>
          <w:szCs w:val="28"/>
        </w:rPr>
        <w:t xml:space="preserve">, </w:t>
      </w:r>
      <w:r w:rsidR="003D0BD8" w:rsidRPr="003D0BD8">
        <w:rPr>
          <w:sz w:val="28"/>
          <w:szCs w:val="28"/>
        </w:rPr>
        <w:t>bytem Skalka č.p. 20.</w:t>
      </w:r>
    </w:p>
    <w:p w14:paraId="1C5E1A73" w14:textId="1036563B" w:rsidR="00893C1B" w:rsidRDefault="00893C1B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96CC36" w14:textId="77777777" w:rsidR="00893C1B" w:rsidRDefault="00893C1B" w:rsidP="00820213">
      <w:pPr>
        <w:jc w:val="both"/>
        <w:rPr>
          <w:sz w:val="28"/>
          <w:szCs w:val="28"/>
        </w:rPr>
      </w:pPr>
    </w:p>
    <w:p w14:paraId="7281E2ED" w14:textId="77777777" w:rsidR="00D8393F" w:rsidRDefault="00D8393F" w:rsidP="00820213">
      <w:pPr>
        <w:jc w:val="both"/>
        <w:rPr>
          <w:sz w:val="28"/>
          <w:szCs w:val="28"/>
        </w:rPr>
      </w:pPr>
    </w:p>
    <w:p w14:paraId="6B456AF2" w14:textId="5E710B9A" w:rsidR="00820213" w:rsidRDefault="00820213" w:rsidP="00820213">
      <w:pPr>
        <w:jc w:val="center"/>
        <w:rPr>
          <w:sz w:val="32"/>
          <w:szCs w:val="32"/>
        </w:rPr>
      </w:pPr>
    </w:p>
    <w:p w14:paraId="31D6FCAC" w14:textId="65A8883A" w:rsidR="00820213" w:rsidRDefault="00820213" w:rsidP="00820213">
      <w:pPr>
        <w:jc w:val="center"/>
        <w:rPr>
          <w:sz w:val="32"/>
          <w:szCs w:val="32"/>
        </w:rPr>
      </w:pPr>
    </w:p>
    <w:p w14:paraId="0D7EFA55" w14:textId="5B563983" w:rsidR="00820213" w:rsidRDefault="00820213" w:rsidP="00820213">
      <w:pPr>
        <w:jc w:val="center"/>
        <w:rPr>
          <w:sz w:val="32"/>
          <w:szCs w:val="32"/>
        </w:rPr>
      </w:pPr>
    </w:p>
    <w:p w14:paraId="0DAB8C84" w14:textId="2B9B58BC" w:rsidR="00820213" w:rsidRDefault="00820213" w:rsidP="00820213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20213">
        <w:rPr>
          <w:sz w:val="28"/>
          <w:szCs w:val="28"/>
        </w:rPr>
        <w:tab/>
      </w:r>
      <w:r w:rsidR="00AA18AD">
        <w:rPr>
          <w:sz w:val="28"/>
          <w:szCs w:val="28"/>
        </w:rPr>
        <w:t>Lenka Kůřilová</w:t>
      </w:r>
    </w:p>
    <w:p w14:paraId="760531C3" w14:textId="01A7EEB4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starost</w:t>
      </w:r>
      <w:r w:rsidR="00AA18AD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14:paraId="1CE2D806" w14:textId="2FFC063A" w:rsidR="00820213" w:rsidRDefault="00820213" w:rsidP="00820213">
      <w:pPr>
        <w:rPr>
          <w:sz w:val="28"/>
          <w:szCs w:val="28"/>
        </w:rPr>
      </w:pPr>
    </w:p>
    <w:p w14:paraId="7287A773" w14:textId="592FD273" w:rsidR="00820213" w:rsidRDefault="00820213" w:rsidP="00820213">
      <w:pPr>
        <w:rPr>
          <w:sz w:val="28"/>
          <w:szCs w:val="28"/>
        </w:rPr>
      </w:pPr>
    </w:p>
    <w:p w14:paraId="1AA9605E" w14:textId="26623E10" w:rsidR="00820213" w:rsidRDefault="00820213" w:rsidP="00820213">
      <w:pPr>
        <w:rPr>
          <w:sz w:val="28"/>
          <w:szCs w:val="28"/>
        </w:rPr>
      </w:pPr>
    </w:p>
    <w:p w14:paraId="21F3B013" w14:textId="1CB68E97" w:rsidR="00893C1B" w:rsidRDefault="00893C1B" w:rsidP="00820213">
      <w:pPr>
        <w:rPr>
          <w:sz w:val="28"/>
          <w:szCs w:val="28"/>
        </w:rPr>
      </w:pPr>
    </w:p>
    <w:p w14:paraId="2288E77C" w14:textId="10099120" w:rsidR="00893C1B" w:rsidRDefault="00893C1B" w:rsidP="00820213">
      <w:pPr>
        <w:rPr>
          <w:sz w:val="28"/>
          <w:szCs w:val="28"/>
        </w:rPr>
      </w:pPr>
    </w:p>
    <w:p w14:paraId="6B01DE89" w14:textId="64AC7495" w:rsid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>
        <w:rPr>
          <w:sz w:val="28"/>
          <w:szCs w:val="28"/>
        </w:rPr>
        <w:tab/>
      </w:r>
      <w:r w:rsidR="00584B5E">
        <w:rPr>
          <w:sz w:val="28"/>
          <w:szCs w:val="28"/>
        </w:rPr>
        <w:t>24. 8. 2026</w:t>
      </w:r>
    </w:p>
    <w:p w14:paraId="7DFACFDA" w14:textId="3BA2BC26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sectPr w:rsidR="00820213" w:rsidRPr="00820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B2"/>
    <w:rsid w:val="002517B2"/>
    <w:rsid w:val="00380CEF"/>
    <w:rsid w:val="003D0BD8"/>
    <w:rsid w:val="003E515D"/>
    <w:rsid w:val="004D2D5E"/>
    <w:rsid w:val="005464CB"/>
    <w:rsid w:val="00584B5E"/>
    <w:rsid w:val="006E013D"/>
    <w:rsid w:val="00815B13"/>
    <w:rsid w:val="00820213"/>
    <w:rsid w:val="00893C1B"/>
    <w:rsid w:val="00AA18AD"/>
    <w:rsid w:val="00D8393F"/>
    <w:rsid w:val="00F74ED7"/>
    <w:rsid w:val="00FA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E8DE"/>
  <w15:chartTrackingRefBased/>
  <w15:docId w15:val="{EF6A3242-BEC8-414B-89EB-F834972A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2</cp:revision>
  <cp:lastPrinted>2026-08-24T07:53:00Z</cp:lastPrinted>
  <dcterms:created xsi:type="dcterms:W3CDTF">2026-08-24T07:54:00Z</dcterms:created>
  <dcterms:modified xsi:type="dcterms:W3CDTF">2026-08-24T07:54:00Z</dcterms:modified>
</cp:coreProperties>
</file>